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DB7A" w14:textId="548FA3D5" w:rsidR="004B6558" w:rsidRDefault="004B6558" w:rsidP="004B6558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58D0F67" wp14:editId="7E2D67B3">
            <wp:extent cx="2301240" cy="1643953"/>
            <wp:effectExtent l="0" t="0" r="3810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20" cy="164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D2A0" w14:textId="77777777" w:rsidR="004B6558" w:rsidRDefault="004B6558" w:rsidP="00C736DE">
      <w:pPr>
        <w:rPr>
          <w:b/>
          <w:bCs/>
          <w:sz w:val="28"/>
          <w:szCs w:val="28"/>
          <w:lang w:eastAsia="en-GB"/>
        </w:rPr>
      </w:pPr>
    </w:p>
    <w:p w14:paraId="618A947F" w14:textId="7D6CBAF9" w:rsidR="00C736DE" w:rsidRPr="00C736DE" w:rsidRDefault="00C736DE" w:rsidP="00C736DE">
      <w:pPr>
        <w:rPr>
          <w:b/>
          <w:bCs/>
          <w:sz w:val="28"/>
          <w:szCs w:val="28"/>
          <w:lang w:eastAsia="en-GB"/>
        </w:rPr>
      </w:pPr>
      <w:r w:rsidRPr="00C736DE">
        <w:rPr>
          <w:b/>
          <w:bCs/>
          <w:sz w:val="28"/>
          <w:szCs w:val="28"/>
          <w:lang w:eastAsia="en-GB"/>
        </w:rPr>
        <w:t>Reception Admin Assistant</w:t>
      </w:r>
    </w:p>
    <w:p w14:paraId="016BDD68" w14:textId="3F5601A9" w:rsidR="00C736DE" w:rsidRPr="00C736DE" w:rsidRDefault="00C736DE" w:rsidP="00C736DE">
      <w:pPr>
        <w:rPr>
          <w:b/>
          <w:bCs/>
          <w:lang w:eastAsia="en-GB"/>
        </w:rPr>
      </w:pPr>
      <w:r w:rsidRPr="00C736DE">
        <w:rPr>
          <w:b/>
          <w:bCs/>
          <w:lang w:eastAsia="en-GB"/>
        </w:rPr>
        <w:t>Job details</w:t>
      </w:r>
    </w:p>
    <w:p w14:paraId="2219A1B2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Salary</w:t>
      </w:r>
    </w:p>
    <w:p w14:paraId="4C5CE502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£16,848 - £16,979 a year</w:t>
      </w:r>
    </w:p>
    <w:p w14:paraId="48786CD8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Full-time</w:t>
      </w:r>
    </w:p>
    <w:p w14:paraId="4EF480BF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Part-time</w:t>
      </w:r>
    </w:p>
    <w:p w14:paraId="14FBF6E8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Permanent</w:t>
      </w:r>
    </w:p>
    <w:p w14:paraId="213BDBC1" w14:textId="2003C571" w:rsidR="00C736DE" w:rsidRPr="00C736DE" w:rsidRDefault="00C736DE" w:rsidP="00C736DE">
      <w:pPr>
        <w:rPr>
          <w:b/>
          <w:bCs/>
          <w:lang w:eastAsia="en-GB"/>
        </w:rPr>
      </w:pPr>
      <w:r w:rsidRPr="00C736DE">
        <w:rPr>
          <w:b/>
          <w:bCs/>
          <w:lang w:eastAsia="en-GB"/>
        </w:rPr>
        <w:t>Job Description</w:t>
      </w:r>
    </w:p>
    <w:p w14:paraId="106A3ACE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Reporting to the General Manager and Senior Management Team and Group Administrator, the Receptionist / Administrator will work as part of a administration team that are responsible for all the administrative duties within the home.</w:t>
      </w:r>
    </w:p>
    <w:p w14:paraId="565EB372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The Receptionist / Administrator will assist in ensuring the smooth and efficient management of the administrative duties within the home, ensuring that customer service is provided to the highest standards.</w:t>
      </w:r>
    </w:p>
    <w:p w14:paraId="0A17089D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Ensure that the overall administration is delivered at a high standard</w:t>
      </w:r>
    </w:p>
    <w:p w14:paraId="30B22D9A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Work effectively as part of a team.</w:t>
      </w:r>
    </w:p>
    <w:p w14:paraId="3E8C3A1F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Ensure that telephone calls and enquiries to the Home are handled both professionally and promptly.</w:t>
      </w:r>
    </w:p>
    <w:p w14:paraId="249E948D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Ensure that all records for the team are accurate and maintained this includes annual leave and sickness</w:t>
      </w:r>
    </w:p>
    <w:p w14:paraId="72B59E2A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Attend all training as required and be responsible for own personal development</w:t>
      </w:r>
    </w:p>
    <w:p w14:paraId="3C81B342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Ensure all new employee information is compliant and has required, references, DBS and other paperwork prior to commencement and all is recorded correctly</w:t>
      </w:r>
    </w:p>
    <w:p w14:paraId="56C6CA82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Maintain records of all orders and invoices submitted for reconciliation and payment to Finance to allow prompt and accurate responses to enquiries</w:t>
      </w:r>
    </w:p>
    <w:p w14:paraId="2353CDC5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Ensure that all information of confidential nature is not divulged to third parties</w:t>
      </w:r>
    </w:p>
    <w:p w14:paraId="6109D1A9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To actively engage with residents in conversation and meaningful occupation related to their lifestyle choices at a level and pace that values the individual and respects their dignity and communication differences.</w:t>
      </w:r>
    </w:p>
    <w:p w14:paraId="50BD2B17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Due to regulatory requirements candidates will be required to be fully vaccinated for COVID-19.</w:t>
      </w:r>
    </w:p>
    <w:p w14:paraId="042B0460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b/>
          <w:bCs/>
          <w:sz w:val="20"/>
          <w:szCs w:val="20"/>
          <w:lang w:eastAsia="en-GB"/>
        </w:rPr>
        <w:lastRenderedPageBreak/>
        <w:t>Job Types</w:t>
      </w:r>
      <w:r w:rsidRPr="00C736DE">
        <w:rPr>
          <w:sz w:val="20"/>
          <w:szCs w:val="20"/>
          <w:lang w:eastAsia="en-GB"/>
        </w:rPr>
        <w:t>: Full-time, Part-time, Permanent</w:t>
      </w:r>
      <w:r w:rsidRPr="00C736DE">
        <w:rPr>
          <w:sz w:val="20"/>
          <w:szCs w:val="20"/>
          <w:lang w:eastAsia="en-GB"/>
        </w:rPr>
        <w:br/>
        <w:t>Part-time hours: 18 - 36 per week</w:t>
      </w:r>
    </w:p>
    <w:p w14:paraId="01538363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Salary: £16,848.00-£16,979.04 per year</w:t>
      </w:r>
    </w:p>
    <w:p w14:paraId="7BE41C64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Schedule:</w:t>
      </w:r>
    </w:p>
    <w:p w14:paraId="792227B4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Day shift</w:t>
      </w:r>
    </w:p>
    <w:p w14:paraId="2E5A280B" w14:textId="77777777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sz w:val="20"/>
          <w:szCs w:val="20"/>
          <w:lang w:eastAsia="en-GB"/>
        </w:rPr>
        <w:t>COVID-19 considerations:</w:t>
      </w:r>
      <w:r w:rsidRPr="00C736DE">
        <w:rPr>
          <w:sz w:val="20"/>
          <w:szCs w:val="20"/>
          <w:lang w:eastAsia="en-GB"/>
        </w:rPr>
        <w:br/>
        <w:t>Care Home Setting</w:t>
      </w:r>
      <w:r w:rsidRPr="00C736DE">
        <w:rPr>
          <w:sz w:val="20"/>
          <w:szCs w:val="20"/>
          <w:lang w:eastAsia="en-GB"/>
        </w:rPr>
        <w:br/>
        <w:t>Infection Control Measures in place</w:t>
      </w:r>
    </w:p>
    <w:p w14:paraId="5DB1670F" w14:textId="1A201758" w:rsidR="00C736DE" w:rsidRPr="00C736DE" w:rsidRDefault="00C736DE" w:rsidP="00C736DE">
      <w:pPr>
        <w:rPr>
          <w:sz w:val="20"/>
          <w:szCs w:val="20"/>
          <w:lang w:eastAsia="en-GB"/>
        </w:rPr>
      </w:pPr>
      <w:r w:rsidRPr="00C736DE">
        <w:rPr>
          <w:b/>
          <w:bCs/>
          <w:sz w:val="20"/>
          <w:szCs w:val="20"/>
          <w:lang w:eastAsia="en-GB"/>
        </w:rPr>
        <w:t>Experience:</w:t>
      </w:r>
      <w:r>
        <w:rPr>
          <w:sz w:val="20"/>
          <w:szCs w:val="20"/>
          <w:lang w:eastAsia="en-GB"/>
        </w:rPr>
        <w:t xml:space="preserve">  </w:t>
      </w:r>
      <w:r w:rsidRPr="00C736DE">
        <w:rPr>
          <w:sz w:val="20"/>
          <w:szCs w:val="20"/>
          <w:lang w:eastAsia="en-GB"/>
        </w:rPr>
        <w:t>Administrative Assistants &amp; Receptionists: 1 year (required)</w:t>
      </w:r>
    </w:p>
    <w:p w14:paraId="3F985C1F" w14:textId="77777777" w:rsidR="006F05A4" w:rsidRDefault="006F05A4"/>
    <w:sectPr w:rsidR="006F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6F"/>
    <w:multiLevelType w:val="multilevel"/>
    <w:tmpl w:val="33E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90AFF"/>
    <w:multiLevelType w:val="multilevel"/>
    <w:tmpl w:val="124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285464">
    <w:abstractNumId w:val="0"/>
  </w:num>
  <w:num w:numId="2" w16cid:durableId="204678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DE"/>
    <w:rsid w:val="004B6558"/>
    <w:rsid w:val="006F05A4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F20A"/>
  <w15:chartTrackingRefBased/>
  <w15:docId w15:val="{1BA6A806-E0B6-4198-A347-9FE4A6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6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cl-u-xs-mr--xs">
    <w:name w:val="icl-u-xs-mr--xs"/>
    <w:basedOn w:val="DefaultParagraphFont"/>
    <w:rsid w:val="00C736DE"/>
  </w:style>
  <w:style w:type="paragraph" w:styleId="NormalWeb">
    <w:name w:val="Normal (Web)"/>
    <w:basedOn w:val="Normal"/>
    <w:uiPriority w:val="99"/>
    <w:semiHidden/>
    <w:unhideWhenUsed/>
    <w:rsid w:val="00C7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092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749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2</cp:revision>
  <dcterms:created xsi:type="dcterms:W3CDTF">2022-08-08T10:15:00Z</dcterms:created>
  <dcterms:modified xsi:type="dcterms:W3CDTF">2022-08-08T12:32:00Z</dcterms:modified>
</cp:coreProperties>
</file>